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A34323" w14:textId="6DDB5D9F" w:rsidR="000B0061" w:rsidRPr="00716687" w:rsidRDefault="00B9386A" w:rsidP="00D40C3B">
      <w:pPr>
        <w:spacing w:after="0"/>
        <w:ind w:left="2124"/>
        <w:jc w:val="center"/>
        <w:rPr>
          <w:b/>
          <w:bCs/>
          <w:sz w:val="30"/>
          <w:szCs w:val="30"/>
        </w:rPr>
      </w:pPr>
      <w:r>
        <w:rPr>
          <w:noProof/>
          <w:lang w:eastAsia="fr-FR"/>
        </w:rPr>
        <w:drawing>
          <wp:anchor distT="0" distB="0" distL="114300" distR="114300" simplePos="0" relativeHeight="251658240" behindDoc="0" locked="0" layoutInCell="1" allowOverlap="1" wp14:anchorId="6AC078A5" wp14:editId="74E14CE5">
            <wp:simplePos x="0" y="0"/>
            <wp:positionH relativeFrom="margin">
              <wp:align>left</wp:align>
            </wp:positionH>
            <wp:positionV relativeFrom="paragraph">
              <wp:posOffset>-381000</wp:posOffset>
            </wp:positionV>
            <wp:extent cx="1104900" cy="1057882"/>
            <wp:effectExtent l="0" t="0" r="0" b="9525"/>
            <wp:wrapNone/>
            <wp:docPr id="12290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9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4900" cy="10578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96D15" w:rsidRPr="00817C91">
        <w:rPr>
          <w:sz w:val="30"/>
          <w:szCs w:val="30"/>
        </w:rPr>
        <w:t xml:space="preserve">Le Laboratoire </w:t>
      </w:r>
      <w:r>
        <w:rPr>
          <w:sz w:val="30"/>
          <w:szCs w:val="30"/>
        </w:rPr>
        <w:t xml:space="preserve">du </w:t>
      </w:r>
      <w:r w:rsidR="00796D15" w:rsidRPr="0063520D">
        <w:rPr>
          <w:b/>
          <w:sz w:val="30"/>
          <w:szCs w:val="30"/>
        </w:rPr>
        <w:t>GCS Biologie</w:t>
      </w:r>
      <w:r w:rsidR="000A3742">
        <w:rPr>
          <w:b/>
          <w:sz w:val="30"/>
          <w:szCs w:val="30"/>
        </w:rPr>
        <w:t xml:space="preserve"> </w:t>
      </w:r>
      <w:r w:rsidR="00796D15" w:rsidRPr="0063520D">
        <w:rPr>
          <w:b/>
          <w:sz w:val="30"/>
          <w:szCs w:val="30"/>
        </w:rPr>
        <w:t>85</w:t>
      </w:r>
      <w:r w:rsidR="00796D15" w:rsidRPr="00817C91">
        <w:rPr>
          <w:sz w:val="30"/>
          <w:szCs w:val="30"/>
        </w:rPr>
        <w:t xml:space="preserve"> de V</w:t>
      </w:r>
      <w:r>
        <w:rPr>
          <w:sz w:val="30"/>
          <w:szCs w:val="30"/>
        </w:rPr>
        <w:t>END</w:t>
      </w:r>
      <w:r>
        <w:rPr>
          <w:rFonts w:cstheme="minorHAnsi"/>
          <w:sz w:val="30"/>
          <w:szCs w:val="30"/>
        </w:rPr>
        <w:t>É</w:t>
      </w:r>
      <w:r w:rsidR="006F59C8">
        <w:rPr>
          <w:sz w:val="30"/>
          <w:szCs w:val="30"/>
        </w:rPr>
        <w:t>E</w:t>
      </w:r>
      <w:r w:rsidR="00796D15" w:rsidRPr="00817C91">
        <w:rPr>
          <w:sz w:val="30"/>
          <w:szCs w:val="30"/>
        </w:rPr>
        <w:t xml:space="preserve"> recherche </w:t>
      </w:r>
      <w:r w:rsidR="00796D15" w:rsidRPr="00716687">
        <w:rPr>
          <w:b/>
          <w:bCs/>
          <w:sz w:val="30"/>
          <w:szCs w:val="30"/>
        </w:rPr>
        <w:t xml:space="preserve">un </w:t>
      </w:r>
      <w:r w:rsidR="003C0C2E" w:rsidRPr="00716687">
        <w:rPr>
          <w:b/>
          <w:bCs/>
          <w:sz w:val="30"/>
          <w:szCs w:val="30"/>
        </w:rPr>
        <w:t xml:space="preserve">  </w:t>
      </w:r>
      <w:r w:rsidR="00796D15" w:rsidRPr="00716687">
        <w:rPr>
          <w:b/>
          <w:bCs/>
          <w:sz w:val="30"/>
          <w:szCs w:val="30"/>
        </w:rPr>
        <w:t>BIOLOGISTE MEDICAL</w:t>
      </w:r>
      <w:r w:rsidR="000B0061" w:rsidRPr="00716687">
        <w:rPr>
          <w:b/>
          <w:bCs/>
          <w:sz w:val="30"/>
          <w:szCs w:val="30"/>
        </w:rPr>
        <w:t xml:space="preserve"> TEMPS PLEIN</w:t>
      </w:r>
      <w:r w:rsidR="00796D15" w:rsidRPr="00716687">
        <w:rPr>
          <w:b/>
          <w:bCs/>
          <w:sz w:val="30"/>
          <w:szCs w:val="30"/>
        </w:rPr>
        <w:t xml:space="preserve"> </w:t>
      </w:r>
      <w:r w:rsidR="00716687" w:rsidRPr="00716687">
        <w:rPr>
          <w:b/>
          <w:bCs/>
          <w:sz w:val="30"/>
          <w:szCs w:val="30"/>
        </w:rPr>
        <w:t>ou 80%</w:t>
      </w:r>
    </w:p>
    <w:p w14:paraId="601F7F18" w14:textId="13A380A5" w:rsidR="00D40C3B" w:rsidRDefault="00DD691F" w:rsidP="00D40C3B">
      <w:pPr>
        <w:spacing w:after="0"/>
        <w:ind w:left="2124"/>
        <w:jc w:val="center"/>
        <w:rPr>
          <w:sz w:val="30"/>
          <w:szCs w:val="30"/>
        </w:rPr>
      </w:pPr>
      <w:r>
        <w:rPr>
          <w:sz w:val="30"/>
          <w:szCs w:val="30"/>
        </w:rPr>
        <w:t>(</w:t>
      </w:r>
      <w:r w:rsidR="00226D21">
        <w:rPr>
          <w:sz w:val="30"/>
          <w:szCs w:val="30"/>
        </w:rPr>
        <w:t>Praticien Contractuel)</w:t>
      </w:r>
    </w:p>
    <w:p w14:paraId="335BB4CE" w14:textId="11CF45B2" w:rsidR="003763CE" w:rsidRPr="00D40C3B" w:rsidRDefault="00226D21" w:rsidP="003C0C2E">
      <w:pPr>
        <w:ind w:left="2124"/>
        <w:jc w:val="center"/>
        <w:rPr>
          <w:b/>
          <w:sz w:val="30"/>
          <w:szCs w:val="30"/>
        </w:rPr>
      </w:pPr>
      <w:r w:rsidRPr="000B0061">
        <w:rPr>
          <w:b/>
          <w:bCs/>
          <w:sz w:val="30"/>
          <w:szCs w:val="30"/>
        </w:rPr>
        <w:t>Poste partagé :</w:t>
      </w:r>
      <w:r>
        <w:rPr>
          <w:sz w:val="30"/>
          <w:szCs w:val="30"/>
        </w:rPr>
        <w:t xml:space="preserve"> </w:t>
      </w:r>
      <w:r w:rsidRPr="00BD3A37">
        <w:rPr>
          <w:b/>
          <w:bCs/>
          <w:sz w:val="30"/>
          <w:szCs w:val="30"/>
        </w:rPr>
        <w:t>s</w:t>
      </w:r>
      <w:r w:rsidR="00B9386A" w:rsidRPr="00BD3A37">
        <w:rPr>
          <w:b/>
          <w:bCs/>
          <w:sz w:val="30"/>
          <w:szCs w:val="30"/>
        </w:rPr>
        <w:t>ite</w:t>
      </w:r>
      <w:r w:rsidR="00421DE2" w:rsidRPr="00BD3A37">
        <w:rPr>
          <w:b/>
          <w:bCs/>
          <w:sz w:val="30"/>
          <w:szCs w:val="30"/>
        </w:rPr>
        <w:t>s</w:t>
      </w:r>
      <w:r w:rsidR="006C0C82" w:rsidRPr="00BD3A37">
        <w:rPr>
          <w:b/>
          <w:bCs/>
          <w:sz w:val="30"/>
          <w:szCs w:val="30"/>
        </w:rPr>
        <w:t xml:space="preserve"> de</w:t>
      </w:r>
      <w:r w:rsidR="00B94F56">
        <w:rPr>
          <w:b/>
          <w:sz w:val="30"/>
          <w:szCs w:val="30"/>
        </w:rPr>
        <w:t xml:space="preserve"> </w:t>
      </w:r>
      <w:r w:rsidR="006C0C82">
        <w:rPr>
          <w:b/>
          <w:sz w:val="30"/>
          <w:szCs w:val="30"/>
        </w:rPr>
        <w:t>Fontenay Le Comte et</w:t>
      </w:r>
      <w:r w:rsidR="006C0C82" w:rsidRPr="006C0C82">
        <w:rPr>
          <w:b/>
          <w:sz w:val="30"/>
          <w:szCs w:val="30"/>
        </w:rPr>
        <w:t xml:space="preserve"> </w:t>
      </w:r>
      <w:r w:rsidR="006C0C82" w:rsidRPr="00D40C3B">
        <w:rPr>
          <w:b/>
          <w:sz w:val="30"/>
          <w:szCs w:val="30"/>
        </w:rPr>
        <w:t>La Roche sur Yon</w:t>
      </w:r>
      <w:r w:rsidR="006C0C82">
        <w:rPr>
          <w:b/>
          <w:sz w:val="30"/>
          <w:szCs w:val="30"/>
        </w:rPr>
        <w:t xml:space="preserve"> </w:t>
      </w:r>
    </w:p>
    <w:p w14:paraId="60340AB1" w14:textId="77777777" w:rsidR="00DF26B2" w:rsidRDefault="00DF26B2" w:rsidP="009F2D25">
      <w:pPr>
        <w:spacing w:after="0"/>
        <w:jc w:val="both"/>
      </w:pPr>
    </w:p>
    <w:p w14:paraId="478B098F" w14:textId="7B894E51" w:rsidR="00796D15" w:rsidRDefault="00796D15" w:rsidP="009F2D25">
      <w:pPr>
        <w:spacing w:after="0"/>
        <w:jc w:val="both"/>
      </w:pPr>
      <w:r>
        <w:t>Le GCS Biologie</w:t>
      </w:r>
      <w:r w:rsidR="000A3742">
        <w:t xml:space="preserve"> </w:t>
      </w:r>
      <w:r>
        <w:t>85 est un laboratoire accrédité multi-site</w:t>
      </w:r>
      <w:r w:rsidR="006C0C82">
        <w:t>s</w:t>
      </w:r>
      <w:r>
        <w:t xml:space="preserve"> regroupant tous les laboratoires de Biologie médicale </w:t>
      </w:r>
      <w:r w:rsidR="00817C91">
        <w:t xml:space="preserve">hospitaliers </w:t>
      </w:r>
      <w:r>
        <w:t>de Vendée (</w:t>
      </w:r>
      <w:r w:rsidR="00DA722F">
        <w:t>CHD Vendée comprenant La Roche sur Yon, Luçon, Montaigu ; CH Loire Vendée Océan ; CH Fontenay Le Comte</w:t>
      </w:r>
      <w:r w:rsidR="00B9386A">
        <w:t>). Le GCS Biologie 85 réalise l’activité de biologie médicale pour les établissements du GHT85.</w:t>
      </w:r>
    </w:p>
    <w:p w14:paraId="3BFA83F3" w14:textId="4917DFE6" w:rsidR="00796D15" w:rsidRDefault="00796D15" w:rsidP="000A3742">
      <w:pPr>
        <w:jc w:val="both"/>
      </w:pPr>
      <w:r>
        <w:t xml:space="preserve">Activité polyvalente de </w:t>
      </w:r>
      <w:r w:rsidR="00B45949">
        <w:t>6</w:t>
      </w:r>
      <w:r w:rsidR="006C0C82">
        <w:t>3</w:t>
      </w:r>
      <w:r w:rsidR="008C0167">
        <w:t xml:space="preserve"> MB en 202</w:t>
      </w:r>
      <w:r w:rsidR="006C0C82">
        <w:t>5</w:t>
      </w:r>
      <w:r w:rsidR="007958EF">
        <w:t>. Equipe médicale multi-sites composée de 15 biologistes.</w:t>
      </w:r>
    </w:p>
    <w:p w14:paraId="14A4C251" w14:textId="74460CB0" w:rsidR="00754B72" w:rsidRDefault="00796D15" w:rsidP="003763CE">
      <w:pPr>
        <w:jc w:val="both"/>
      </w:pPr>
      <w:r w:rsidRPr="00C4793C">
        <w:rPr>
          <w:u w:val="single"/>
        </w:rPr>
        <w:t>Recrutement</w:t>
      </w:r>
      <w:r w:rsidRPr="0063520D">
        <w:t xml:space="preserve"> d’un </w:t>
      </w:r>
      <w:r w:rsidRPr="0063520D">
        <w:rPr>
          <w:b/>
        </w:rPr>
        <w:t xml:space="preserve">biologiste médical </w:t>
      </w:r>
      <w:r w:rsidRPr="0063520D">
        <w:t xml:space="preserve">sur </w:t>
      </w:r>
      <w:r w:rsidR="00817C91" w:rsidRPr="0063520D">
        <w:t xml:space="preserve">un </w:t>
      </w:r>
      <w:r w:rsidR="00BA09C5">
        <w:t xml:space="preserve">poste </w:t>
      </w:r>
      <w:r w:rsidR="00DF26B2">
        <w:t>de praticien contractuel</w:t>
      </w:r>
      <w:r w:rsidR="000B0061">
        <w:t xml:space="preserve"> temps plein</w:t>
      </w:r>
      <w:r w:rsidR="00BA09C5" w:rsidRPr="006F1CEF">
        <w:rPr>
          <w:b/>
        </w:rPr>
        <w:t xml:space="preserve"> </w:t>
      </w:r>
      <w:r w:rsidR="004E704A" w:rsidRPr="000B0061">
        <w:rPr>
          <w:bCs/>
        </w:rPr>
        <w:t xml:space="preserve">à pourvoir </w:t>
      </w:r>
      <w:r w:rsidR="000B0061" w:rsidRPr="000B0061">
        <w:rPr>
          <w:bCs/>
        </w:rPr>
        <w:t>en mars 2027 (à adapter selon la disponibilité du candidat)</w:t>
      </w:r>
      <w:r w:rsidR="00DF26B2" w:rsidRPr="000B0061">
        <w:rPr>
          <w:bCs/>
        </w:rPr>
        <w:t xml:space="preserve">. </w:t>
      </w:r>
      <w:r w:rsidR="00DF26B2">
        <w:t xml:space="preserve">Poste partagé entre </w:t>
      </w:r>
      <w:r w:rsidR="00834281">
        <w:t>le</w:t>
      </w:r>
      <w:r w:rsidR="00DF26B2">
        <w:t>s</w:t>
      </w:r>
      <w:r w:rsidR="00834281">
        <w:t xml:space="preserve"> site</w:t>
      </w:r>
      <w:r w:rsidR="00DF26B2">
        <w:t>s</w:t>
      </w:r>
      <w:r w:rsidR="00834281">
        <w:t xml:space="preserve"> de </w:t>
      </w:r>
      <w:r w:rsidR="006C0C82">
        <w:rPr>
          <w:b/>
          <w:bCs/>
        </w:rPr>
        <w:t>Fontenay</w:t>
      </w:r>
      <w:r w:rsidR="000B0061">
        <w:rPr>
          <w:b/>
          <w:bCs/>
        </w:rPr>
        <w:t xml:space="preserve"> </w:t>
      </w:r>
      <w:r w:rsidR="006C0C82">
        <w:rPr>
          <w:b/>
          <w:bCs/>
        </w:rPr>
        <w:t>Le Comte</w:t>
      </w:r>
      <w:r w:rsidR="00B94F56">
        <w:t xml:space="preserve"> (activité </w:t>
      </w:r>
      <w:r w:rsidR="006C0C82">
        <w:t>polyvalente</w:t>
      </w:r>
      <w:r w:rsidR="00B94F56">
        <w:t xml:space="preserve">) et le site de </w:t>
      </w:r>
      <w:r w:rsidR="006C0C82">
        <w:rPr>
          <w:b/>
          <w:bCs/>
        </w:rPr>
        <w:t>La Roche sur Yon</w:t>
      </w:r>
      <w:r w:rsidR="000B0061">
        <w:rPr>
          <w:b/>
          <w:bCs/>
        </w:rPr>
        <w:t xml:space="preserve"> </w:t>
      </w:r>
      <w:r w:rsidR="00DF26B2">
        <w:t xml:space="preserve">(activité </w:t>
      </w:r>
      <w:r w:rsidR="006C0C82">
        <w:t>spécialisée</w:t>
      </w:r>
      <w:r w:rsidR="00DF26B2">
        <w:t>)</w:t>
      </w:r>
      <w:r w:rsidR="00B94F56">
        <w:t>.</w:t>
      </w:r>
      <w:r w:rsidR="00DF26B2">
        <w:t xml:space="preserve"> </w:t>
      </w:r>
      <w:r w:rsidR="000B0061">
        <w:t>La répartition du temps entre les 2 sites sera à discuter avec le candidat, avec une activité principale sur le site de Fontenay Le Comte.</w:t>
      </w:r>
      <w:r w:rsidR="00B71C56">
        <w:t xml:space="preserve"> Titularisation possible à moyen terme.</w:t>
      </w:r>
    </w:p>
    <w:p w14:paraId="0FBF6A61" w14:textId="77777777" w:rsidR="00796D15" w:rsidRDefault="00EC73B4" w:rsidP="00796D15">
      <w:r w:rsidRPr="00C4793C">
        <w:rPr>
          <w:u w:val="single"/>
        </w:rPr>
        <w:t xml:space="preserve">Atouts du </w:t>
      </w:r>
      <w:r w:rsidR="00244BCD">
        <w:rPr>
          <w:u w:val="single"/>
        </w:rPr>
        <w:t xml:space="preserve">laboratoire </w:t>
      </w:r>
      <w:r w:rsidR="008C06AC">
        <w:rPr>
          <w:u w:val="single"/>
        </w:rPr>
        <w:t>GCS Biologie 85</w:t>
      </w:r>
      <w:r w:rsidR="000A3742">
        <w:rPr>
          <w:u w:val="single"/>
        </w:rPr>
        <w:t> :</w:t>
      </w:r>
    </w:p>
    <w:p w14:paraId="3D60D39F" w14:textId="77777777" w:rsidR="00EC73B4" w:rsidRDefault="00EC73B4" w:rsidP="00EC73B4">
      <w:pPr>
        <w:pStyle w:val="Paragraphedeliste"/>
        <w:numPr>
          <w:ilvl w:val="0"/>
          <w:numId w:val="1"/>
        </w:numPr>
      </w:pPr>
      <w:r>
        <w:t xml:space="preserve">Equipe </w:t>
      </w:r>
      <w:r w:rsidR="000A3742">
        <w:t>jeune</w:t>
      </w:r>
      <w:r w:rsidR="00534FF7">
        <w:t xml:space="preserve"> et</w:t>
      </w:r>
      <w:r w:rsidR="000A3742">
        <w:t xml:space="preserve"> impliquée</w:t>
      </w:r>
    </w:p>
    <w:p w14:paraId="46A34012" w14:textId="77777777" w:rsidR="00EC73B4" w:rsidRDefault="00EC73B4" w:rsidP="00EC73B4">
      <w:pPr>
        <w:pStyle w:val="Paragraphedeliste"/>
        <w:numPr>
          <w:ilvl w:val="0"/>
          <w:numId w:val="1"/>
        </w:numPr>
      </w:pPr>
      <w:r>
        <w:t xml:space="preserve">Locaux </w:t>
      </w:r>
      <w:r w:rsidR="00C4793C">
        <w:t xml:space="preserve">récents, </w:t>
      </w:r>
      <w:r>
        <w:t>fonctionnels et spacieux</w:t>
      </w:r>
    </w:p>
    <w:p w14:paraId="7FDDCD0D" w14:textId="77777777" w:rsidR="00EC73B4" w:rsidRDefault="00EC73B4" w:rsidP="00EC73B4">
      <w:pPr>
        <w:pStyle w:val="Paragraphedeliste"/>
        <w:numPr>
          <w:ilvl w:val="0"/>
          <w:numId w:val="1"/>
        </w:numPr>
      </w:pPr>
      <w:r>
        <w:t xml:space="preserve">Situation géographique (proximité de Nantes </w:t>
      </w:r>
      <w:r w:rsidR="000A3742">
        <w:t>et du bord de mer)</w:t>
      </w:r>
    </w:p>
    <w:p w14:paraId="7B1055BE" w14:textId="3BB30763" w:rsidR="009036D5" w:rsidRDefault="000A3742" w:rsidP="009036D5">
      <w:pPr>
        <w:pStyle w:val="Paragraphedeliste"/>
        <w:numPr>
          <w:ilvl w:val="0"/>
          <w:numId w:val="1"/>
        </w:numPr>
      </w:pPr>
      <w:r>
        <w:t>Plateau technique spécialisé du GCS Biologie 85</w:t>
      </w:r>
      <w:r w:rsidR="007958EF">
        <w:t xml:space="preserve"> sur le site La Roche sur Yon</w:t>
      </w:r>
    </w:p>
    <w:p w14:paraId="3CB65B20" w14:textId="77777777" w:rsidR="00244BCD" w:rsidRDefault="00A760EC" w:rsidP="003C0C2E">
      <w:pPr>
        <w:pStyle w:val="Paragraphedeliste"/>
        <w:numPr>
          <w:ilvl w:val="0"/>
          <w:numId w:val="1"/>
        </w:numPr>
      </w:pPr>
      <w:r>
        <w:t>Cellule qualité du GCS opérationnelle et dynamique</w:t>
      </w:r>
    </w:p>
    <w:p w14:paraId="3AD2B344" w14:textId="77777777" w:rsidR="00EC73B4" w:rsidRDefault="00EC73B4" w:rsidP="00EC73B4">
      <w:r w:rsidRPr="00C4793C">
        <w:rPr>
          <w:u w:val="single"/>
        </w:rPr>
        <w:t>Profil du poste</w:t>
      </w:r>
      <w:r>
        <w:t> :</w:t>
      </w:r>
    </w:p>
    <w:p w14:paraId="40340CF9" w14:textId="77777777" w:rsidR="00EC73B4" w:rsidRDefault="000D3074" w:rsidP="00A42908">
      <w:pPr>
        <w:pStyle w:val="Paragraphedeliste"/>
        <w:numPr>
          <w:ilvl w:val="0"/>
          <w:numId w:val="1"/>
        </w:numPr>
        <w:jc w:val="both"/>
      </w:pPr>
      <w:r>
        <w:t>Pré-requis : i</w:t>
      </w:r>
      <w:r w:rsidR="00EC73B4">
        <w:t>nscription à l’ordre des Médecins ou des Pharmaciens</w:t>
      </w:r>
      <w:r>
        <w:t xml:space="preserve"> et </w:t>
      </w:r>
      <w:r w:rsidR="00EC73B4">
        <w:t>DES de Biologie médicale</w:t>
      </w:r>
    </w:p>
    <w:p w14:paraId="382FF6BA" w14:textId="29341344" w:rsidR="008E31D8" w:rsidRDefault="008E31D8" w:rsidP="008E31D8">
      <w:pPr>
        <w:pStyle w:val="Paragraphedeliste"/>
        <w:jc w:val="both"/>
      </w:pPr>
    </w:p>
    <w:p w14:paraId="79760261" w14:textId="401DCC99" w:rsidR="003A3ED7" w:rsidRDefault="000B0061" w:rsidP="003A3ED7">
      <w:pPr>
        <w:pStyle w:val="Paragraphedeliste"/>
        <w:numPr>
          <w:ilvl w:val="0"/>
          <w:numId w:val="6"/>
        </w:numPr>
        <w:jc w:val="both"/>
      </w:pPr>
      <w:r>
        <w:rPr>
          <w:b/>
          <w:bCs/>
        </w:rPr>
        <w:t>S</w:t>
      </w:r>
      <w:r w:rsidR="003A3ED7" w:rsidRPr="003A3ED7">
        <w:rPr>
          <w:b/>
          <w:bCs/>
        </w:rPr>
        <w:t>ite de Fontenay Le Comte : Activité polyvalente (site polyvalent et d’urgence)</w:t>
      </w:r>
    </w:p>
    <w:p w14:paraId="3F393AB4" w14:textId="77777777" w:rsidR="003A3ED7" w:rsidRDefault="003A3ED7" w:rsidP="003A3ED7">
      <w:pPr>
        <w:pStyle w:val="Paragraphedeliste"/>
        <w:numPr>
          <w:ilvl w:val="1"/>
          <w:numId w:val="6"/>
        </w:numPr>
        <w:jc w:val="both"/>
      </w:pPr>
      <w:r>
        <w:t>Validation biologique polyvalente</w:t>
      </w:r>
    </w:p>
    <w:p w14:paraId="00033ACA" w14:textId="4CE7B2C2" w:rsidR="003A3ED7" w:rsidRDefault="003A3ED7" w:rsidP="003A3ED7">
      <w:pPr>
        <w:pStyle w:val="Paragraphedeliste"/>
        <w:numPr>
          <w:ilvl w:val="1"/>
          <w:numId w:val="6"/>
        </w:numPr>
        <w:jc w:val="both"/>
      </w:pPr>
      <w:r>
        <w:t>Prestation de conseil auprès des cliniciens et des patients</w:t>
      </w:r>
    </w:p>
    <w:p w14:paraId="6FC18DB2" w14:textId="46142960" w:rsidR="00410532" w:rsidRPr="005B3E5D" w:rsidRDefault="00410532" w:rsidP="003A3ED7">
      <w:pPr>
        <w:pStyle w:val="Paragraphedeliste"/>
        <w:numPr>
          <w:ilvl w:val="1"/>
          <w:numId w:val="6"/>
        </w:numPr>
        <w:jc w:val="both"/>
      </w:pPr>
      <w:r w:rsidRPr="005B3E5D">
        <w:t>Participation active à la démarche qualité du LBM (gestion des CIQ/EEQ, gestion documentaire, pilote de processus…)</w:t>
      </w:r>
    </w:p>
    <w:p w14:paraId="0E842E88" w14:textId="43619ED3" w:rsidR="00410532" w:rsidRPr="005B3E5D" w:rsidRDefault="00410532" w:rsidP="003A3ED7">
      <w:pPr>
        <w:pStyle w:val="Paragraphedeliste"/>
        <w:numPr>
          <w:ilvl w:val="1"/>
          <w:numId w:val="6"/>
        </w:numPr>
        <w:jc w:val="both"/>
      </w:pPr>
      <w:r w:rsidRPr="005B3E5D">
        <w:t>Participation à la formation initiale et maintien d’habilitation des techniciens et secrétaires</w:t>
      </w:r>
    </w:p>
    <w:p w14:paraId="16F304CB" w14:textId="77777777" w:rsidR="003A3ED7" w:rsidRDefault="003A3ED7" w:rsidP="003A3ED7">
      <w:pPr>
        <w:pStyle w:val="Paragraphedeliste"/>
        <w:numPr>
          <w:ilvl w:val="1"/>
          <w:numId w:val="1"/>
        </w:numPr>
        <w:jc w:val="both"/>
      </w:pPr>
      <w:r>
        <w:t>Encadrement de l’équipe technique en collaboration avec les autres biologistes et le cadre</w:t>
      </w:r>
    </w:p>
    <w:p w14:paraId="040B9613" w14:textId="04C83707" w:rsidR="003A3ED7" w:rsidRDefault="003A3ED7" w:rsidP="003A3ED7">
      <w:pPr>
        <w:pStyle w:val="Paragraphedeliste"/>
        <w:numPr>
          <w:ilvl w:val="1"/>
          <w:numId w:val="1"/>
        </w:numPr>
        <w:jc w:val="both"/>
      </w:pPr>
      <w:r>
        <w:t>Conduite de la démarche d’accréditation en lien avec la cellule qualité du GCS</w:t>
      </w:r>
    </w:p>
    <w:p w14:paraId="0FF3AE36" w14:textId="2F4DF11A" w:rsidR="003A3ED7" w:rsidRDefault="0051379E" w:rsidP="003A3ED7">
      <w:pPr>
        <w:pStyle w:val="Paragraphedeliste"/>
        <w:numPr>
          <w:ilvl w:val="1"/>
          <w:numId w:val="1"/>
        </w:numPr>
        <w:jc w:val="both"/>
      </w:pPr>
      <w:r>
        <w:t>Gestion</w:t>
      </w:r>
      <w:r w:rsidR="003A3ED7">
        <w:t xml:space="preserve"> du centre de prélèvement</w:t>
      </w:r>
    </w:p>
    <w:p w14:paraId="01ED01F6" w14:textId="25BFEDBD" w:rsidR="003A3ED7" w:rsidRDefault="003A3ED7" w:rsidP="003A3ED7">
      <w:pPr>
        <w:pStyle w:val="Paragraphedeliste"/>
        <w:numPr>
          <w:ilvl w:val="1"/>
          <w:numId w:val="1"/>
        </w:numPr>
        <w:jc w:val="both"/>
      </w:pPr>
      <w:r>
        <w:t>Possibilité de s’impliquer sur la gestion du dépôt de sang si souhaité</w:t>
      </w:r>
    </w:p>
    <w:p w14:paraId="4F103EC2" w14:textId="785271C2" w:rsidR="00B65616" w:rsidRDefault="00B65616" w:rsidP="00B65616">
      <w:pPr>
        <w:pStyle w:val="Paragraphedeliste"/>
        <w:numPr>
          <w:ilvl w:val="1"/>
          <w:numId w:val="1"/>
        </w:numPr>
        <w:jc w:val="both"/>
      </w:pPr>
      <w:r>
        <w:t>Gestion de projets selon le profil du candidat</w:t>
      </w:r>
    </w:p>
    <w:p w14:paraId="4DD3E34E" w14:textId="77777777" w:rsidR="003A3ED7" w:rsidRDefault="003A3ED7" w:rsidP="008E31D8">
      <w:pPr>
        <w:pStyle w:val="Paragraphedeliste"/>
        <w:jc w:val="both"/>
      </w:pPr>
    </w:p>
    <w:p w14:paraId="3E260DDA" w14:textId="0DB279E4" w:rsidR="008E31D8" w:rsidRPr="00B26177" w:rsidRDefault="0051379E" w:rsidP="008E31D8">
      <w:pPr>
        <w:pStyle w:val="Paragraphedeliste"/>
        <w:numPr>
          <w:ilvl w:val="0"/>
          <w:numId w:val="5"/>
        </w:numPr>
        <w:ind w:left="709" w:hanging="425"/>
        <w:jc w:val="both"/>
        <w:rPr>
          <w:b/>
          <w:bCs/>
        </w:rPr>
      </w:pPr>
      <w:r>
        <w:rPr>
          <w:b/>
          <w:bCs/>
        </w:rPr>
        <w:t>S</w:t>
      </w:r>
      <w:r w:rsidR="008E31D8" w:rsidRPr="00B26177">
        <w:rPr>
          <w:b/>
          <w:bCs/>
        </w:rPr>
        <w:t>ite La Roche sur Yon : activité spécialisée</w:t>
      </w:r>
      <w:r w:rsidR="00B65616">
        <w:rPr>
          <w:b/>
          <w:bCs/>
        </w:rPr>
        <w:t>, secteur à définir selon le profil du candidat</w:t>
      </w:r>
    </w:p>
    <w:p w14:paraId="11296122" w14:textId="77777777" w:rsidR="00B65616" w:rsidRDefault="00B65616" w:rsidP="008C5915">
      <w:pPr>
        <w:pStyle w:val="Paragraphedeliste"/>
        <w:numPr>
          <w:ilvl w:val="1"/>
          <w:numId w:val="1"/>
        </w:numPr>
        <w:jc w:val="both"/>
      </w:pPr>
      <w:r>
        <w:t xml:space="preserve">3 secteurs spécialisés : </w:t>
      </w:r>
    </w:p>
    <w:p w14:paraId="161F580E" w14:textId="77777777" w:rsidR="00B65616" w:rsidRDefault="00B65616" w:rsidP="00B65616">
      <w:pPr>
        <w:pStyle w:val="Paragraphedeliste"/>
        <w:numPr>
          <w:ilvl w:val="2"/>
          <w:numId w:val="1"/>
        </w:numPr>
        <w:jc w:val="both"/>
      </w:pPr>
      <w:r>
        <w:t>Hématologie-Hémostase-Automimmunité</w:t>
      </w:r>
    </w:p>
    <w:p w14:paraId="1CFFF88C" w14:textId="77777777" w:rsidR="00B65616" w:rsidRDefault="00B65616" w:rsidP="00B65616">
      <w:pPr>
        <w:pStyle w:val="Paragraphedeliste"/>
        <w:numPr>
          <w:ilvl w:val="2"/>
          <w:numId w:val="1"/>
        </w:numPr>
        <w:jc w:val="both"/>
      </w:pPr>
      <w:r>
        <w:t>Microbiologie</w:t>
      </w:r>
    </w:p>
    <w:p w14:paraId="6DB65F05" w14:textId="77777777" w:rsidR="00B65616" w:rsidRDefault="00B65616" w:rsidP="00B65616">
      <w:pPr>
        <w:pStyle w:val="Paragraphedeliste"/>
        <w:numPr>
          <w:ilvl w:val="2"/>
          <w:numId w:val="1"/>
        </w:numPr>
        <w:jc w:val="both"/>
      </w:pPr>
      <w:r>
        <w:t>Biochimie-Sérologie-Biologie moléculaire</w:t>
      </w:r>
    </w:p>
    <w:p w14:paraId="4C74A524" w14:textId="77777777" w:rsidR="008E2326" w:rsidRDefault="00817C91" w:rsidP="00A42908">
      <w:pPr>
        <w:pStyle w:val="Paragraphedeliste"/>
        <w:numPr>
          <w:ilvl w:val="1"/>
          <w:numId w:val="1"/>
        </w:numPr>
        <w:jc w:val="both"/>
      </w:pPr>
      <w:r>
        <w:t xml:space="preserve">Encadrement de l’équipe technique en collaboration avec les autres biologistes </w:t>
      </w:r>
      <w:r w:rsidR="008E2326">
        <w:t>et le cadre</w:t>
      </w:r>
    </w:p>
    <w:p w14:paraId="645FFF0B" w14:textId="16456F7B" w:rsidR="00F02C98" w:rsidRDefault="00817C91" w:rsidP="00613DD1">
      <w:pPr>
        <w:pStyle w:val="Paragraphedeliste"/>
        <w:numPr>
          <w:ilvl w:val="1"/>
          <w:numId w:val="1"/>
        </w:numPr>
        <w:jc w:val="both"/>
      </w:pPr>
      <w:r>
        <w:t>Prestation de conseils favorisée par des liens étroits avec les cliniciens</w:t>
      </w:r>
    </w:p>
    <w:p w14:paraId="667CB11C" w14:textId="3D41C424" w:rsidR="00034AD9" w:rsidRPr="005B3E5D" w:rsidRDefault="00034AD9" w:rsidP="00034AD9">
      <w:pPr>
        <w:pStyle w:val="Paragraphedeliste"/>
        <w:numPr>
          <w:ilvl w:val="1"/>
          <w:numId w:val="1"/>
        </w:numPr>
        <w:jc w:val="both"/>
      </w:pPr>
      <w:r w:rsidRPr="005B3E5D">
        <w:t>Particip</w:t>
      </w:r>
      <w:r w:rsidR="00065479" w:rsidRPr="005B3E5D">
        <w:t>ation</w:t>
      </w:r>
      <w:r w:rsidRPr="005B3E5D">
        <w:t xml:space="preserve"> à la démarche d’accréditation et à la mise en place de nouvelles techniques</w:t>
      </w:r>
    </w:p>
    <w:p w14:paraId="01EB070E" w14:textId="24B92F58" w:rsidR="00034AD9" w:rsidRPr="005B3E5D" w:rsidRDefault="00034AD9" w:rsidP="00034AD9">
      <w:pPr>
        <w:pStyle w:val="Paragraphedeliste"/>
        <w:numPr>
          <w:ilvl w:val="1"/>
          <w:numId w:val="1"/>
        </w:numPr>
        <w:jc w:val="both"/>
      </w:pPr>
      <w:r w:rsidRPr="005B3E5D">
        <w:t>Particip</w:t>
      </w:r>
      <w:r w:rsidR="00065479" w:rsidRPr="005B3E5D">
        <w:t>ation</w:t>
      </w:r>
      <w:r w:rsidRPr="005B3E5D">
        <w:t xml:space="preserve"> à l’encadrement des internes</w:t>
      </w:r>
      <w:r w:rsidR="008E31D8" w:rsidRPr="005B3E5D">
        <w:t xml:space="preserve"> et docteurs juniors</w:t>
      </w:r>
      <w:r w:rsidRPr="005B3E5D">
        <w:t xml:space="preserve"> (encadrement possible de mémoire de DES</w:t>
      </w:r>
      <w:r w:rsidR="008E31D8" w:rsidRPr="005B3E5D">
        <w:t>)</w:t>
      </w:r>
      <w:r w:rsidRPr="005B3E5D">
        <w:t xml:space="preserve"> et des stagiaires </w:t>
      </w:r>
    </w:p>
    <w:p w14:paraId="34FB1966" w14:textId="18DCF167" w:rsidR="00034AD9" w:rsidRPr="005B3E5D" w:rsidRDefault="00034AD9" w:rsidP="00034AD9">
      <w:pPr>
        <w:pStyle w:val="Paragraphedeliste"/>
        <w:numPr>
          <w:ilvl w:val="1"/>
          <w:numId w:val="1"/>
        </w:numPr>
        <w:jc w:val="both"/>
      </w:pPr>
      <w:r w:rsidRPr="005B3E5D">
        <w:t>Possibilité de participer aux activités de recherche clinique et biologique et à la valorisation scientifique, selon appétence</w:t>
      </w:r>
    </w:p>
    <w:p w14:paraId="3491E261" w14:textId="77777777" w:rsidR="00034AD9" w:rsidRDefault="00034AD9" w:rsidP="00034AD9">
      <w:pPr>
        <w:pStyle w:val="Paragraphedeliste"/>
        <w:ind w:left="1440"/>
        <w:jc w:val="both"/>
      </w:pPr>
    </w:p>
    <w:p w14:paraId="4F0884A3" w14:textId="77777777" w:rsidR="00034AD9" w:rsidRDefault="00034AD9" w:rsidP="00034AD9">
      <w:pPr>
        <w:pStyle w:val="Paragraphedeliste"/>
        <w:ind w:left="1440"/>
        <w:jc w:val="both"/>
      </w:pPr>
    </w:p>
    <w:p w14:paraId="49C8C037" w14:textId="19D6EEC0" w:rsidR="008E31D8" w:rsidRDefault="008E31D8" w:rsidP="008E31D8">
      <w:pPr>
        <w:pStyle w:val="Paragraphedeliste"/>
        <w:numPr>
          <w:ilvl w:val="0"/>
          <w:numId w:val="5"/>
        </w:numPr>
        <w:ind w:left="709" w:hanging="283"/>
        <w:jc w:val="both"/>
      </w:pPr>
      <w:r w:rsidRPr="008E31D8">
        <w:rPr>
          <w:b/>
          <w:bCs/>
        </w:rPr>
        <w:t>Participation à la permanence des soins : astreintes polyvalentes</w:t>
      </w:r>
      <w:r>
        <w:t xml:space="preserve"> </w:t>
      </w:r>
      <w:r w:rsidRPr="008E31D8">
        <w:rPr>
          <w:b/>
          <w:bCs/>
        </w:rPr>
        <w:t>sur le site de La Roche sur Yon</w:t>
      </w:r>
      <w:r w:rsidRPr="004D7A6F">
        <w:t xml:space="preserve"> (Biochimie-Sérologie-Biologie moléculaire,</w:t>
      </w:r>
      <w:r>
        <w:t xml:space="preserve"> Hématocytologie, Hémostase, Microbiologie, 1</w:t>
      </w:r>
      <w:r w:rsidR="00BD3A37">
        <w:t>4</w:t>
      </w:r>
      <w:r>
        <w:t xml:space="preserve"> biologistes participent aux astreintes).</w:t>
      </w:r>
    </w:p>
    <w:p w14:paraId="404DA3B5" w14:textId="77777777" w:rsidR="00B65616" w:rsidRDefault="00B65616" w:rsidP="00B65616">
      <w:pPr>
        <w:pStyle w:val="Paragraphedeliste"/>
        <w:ind w:left="709"/>
        <w:jc w:val="both"/>
      </w:pPr>
    </w:p>
    <w:p w14:paraId="55AC2CB4" w14:textId="68B917AB" w:rsidR="003A3ED7" w:rsidRPr="00B65616" w:rsidRDefault="00B65616" w:rsidP="003A3ED7">
      <w:pPr>
        <w:pStyle w:val="Paragraphedeliste"/>
        <w:numPr>
          <w:ilvl w:val="0"/>
          <w:numId w:val="5"/>
        </w:numPr>
        <w:ind w:left="709" w:hanging="425"/>
        <w:jc w:val="both"/>
        <w:rPr>
          <w:b/>
          <w:bCs/>
        </w:rPr>
      </w:pPr>
      <w:r w:rsidRPr="00B65616">
        <w:rPr>
          <w:b/>
          <w:bCs/>
        </w:rPr>
        <w:t xml:space="preserve">Activité multi-sites </w:t>
      </w:r>
      <w:r w:rsidR="003A3ED7" w:rsidRPr="00B65616">
        <w:rPr>
          <w:b/>
          <w:bCs/>
        </w:rPr>
        <w:t>donnant lieu à une Prime d’Exercice Territorial</w:t>
      </w:r>
    </w:p>
    <w:p w14:paraId="75DA6045" w14:textId="77777777" w:rsidR="003A3ED7" w:rsidRDefault="003A3ED7" w:rsidP="003A3ED7">
      <w:pPr>
        <w:pStyle w:val="Paragraphedeliste"/>
        <w:ind w:left="709"/>
        <w:jc w:val="both"/>
      </w:pPr>
    </w:p>
    <w:p w14:paraId="45D5CC6B" w14:textId="77777777" w:rsidR="003E583D" w:rsidRDefault="003E583D" w:rsidP="003E583D">
      <w:pPr>
        <w:pStyle w:val="Paragraphedeliste"/>
        <w:spacing w:after="0"/>
        <w:ind w:left="1416"/>
        <w:jc w:val="both"/>
      </w:pPr>
    </w:p>
    <w:p w14:paraId="36100C0C" w14:textId="77777777" w:rsidR="00817C91" w:rsidRDefault="00817C91" w:rsidP="009F2D25">
      <w:pPr>
        <w:spacing w:after="0"/>
      </w:pPr>
      <w:r w:rsidRPr="00C4793C">
        <w:rPr>
          <w:u w:val="single"/>
        </w:rPr>
        <w:t>Contacts </w:t>
      </w:r>
      <w:r>
        <w:t>:</w:t>
      </w:r>
    </w:p>
    <w:p w14:paraId="5C2F884F" w14:textId="43E3D38E" w:rsidR="0082730B" w:rsidRPr="005846F1" w:rsidRDefault="0082730B" w:rsidP="0082730B">
      <w:pPr>
        <w:jc w:val="both"/>
      </w:pPr>
      <w:r>
        <w:t xml:space="preserve">Dr Marion LETERRIER-PLONG, </w:t>
      </w:r>
      <w:r w:rsidR="00302882">
        <w:t xml:space="preserve">biologiste responsable du GCS Biologie 85 basée au laboratoire du CHD à La Roche sur Yon </w:t>
      </w:r>
      <w:r>
        <w:t>(</w:t>
      </w:r>
      <w:hyperlink r:id="rId8" w:history="1">
        <w:r w:rsidRPr="00D75FD0">
          <w:rPr>
            <w:rStyle w:val="Lienhypertexte"/>
          </w:rPr>
          <w:t>marion.leterrier-plong@ght85.fr</w:t>
        </w:r>
      </w:hyperlink>
      <w:r>
        <w:t>, 02.51.44.61.29)</w:t>
      </w:r>
    </w:p>
    <w:sectPr w:rsidR="0082730B" w:rsidRPr="005846F1" w:rsidSect="00226D21">
      <w:footerReference w:type="default" r:id="rId9"/>
      <w:pgSz w:w="11906" w:h="16838"/>
      <w:pgMar w:top="720" w:right="566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D491EB" w14:textId="77777777" w:rsidR="00714081" w:rsidRDefault="00714081" w:rsidP="00FF415D">
      <w:pPr>
        <w:spacing w:after="0" w:line="240" w:lineRule="auto"/>
      </w:pPr>
      <w:r>
        <w:separator/>
      </w:r>
    </w:p>
  </w:endnote>
  <w:endnote w:type="continuationSeparator" w:id="0">
    <w:p w14:paraId="5BF02737" w14:textId="77777777" w:rsidR="00714081" w:rsidRDefault="00714081" w:rsidP="00FF41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0BAC82" w14:textId="482AAFA1" w:rsidR="00FF415D" w:rsidRDefault="00FF415D" w:rsidP="00FF415D">
    <w:pPr>
      <w:pStyle w:val="Pieddepage"/>
      <w:jc w:val="right"/>
    </w:pPr>
    <w:r>
      <w:tab/>
    </w:r>
    <w:r>
      <w:tab/>
    </w:r>
    <w:r>
      <w:tab/>
    </w:r>
    <w:r>
      <w:tab/>
    </w:r>
    <w:r w:rsidR="001B4584">
      <w:t>Octobre</w:t>
    </w:r>
    <w:r w:rsidR="00B65616">
      <w:t xml:space="preserve">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8B74D5" w14:textId="77777777" w:rsidR="00714081" w:rsidRDefault="00714081" w:rsidP="00FF415D">
      <w:pPr>
        <w:spacing w:after="0" w:line="240" w:lineRule="auto"/>
      </w:pPr>
      <w:r>
        <w:separator/>
      </w:r>
    </w:p>
  </w:footnote>
  <w:footnote w:type="continuationSeparator" w:id="0">
    <w:p w14:paraId="73F20168" w14:textId="77777777" w:rsidR="00714081" w:rsidRDefault="00714081" w:rsidP="00FF415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58355E"/>
    <w:multiLevelType w:val="hybridMultilevel"/>
    <w:tmpl w:val="044AD1B4"/>
    <w:lvl w:ilvl="0" w:tplc="040C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A0F6962"/>
    <w:multiLevelType w:val="multilevel"/>
    <w:tmpl w:val="628286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F5D491D"/>
    <w:multiLevelType w:val="hybridMultilevel"/>
    <w:tmpl w:val="EB4A3D4A"/>
    <w:lvl w:ilvl="0" w:tplc="0D54A08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7DB2821"/>
    <w:multiLevelType w:val="hybridMultilevel"/>
    <w:tmpl w:val="5B16F89A"/>
    <w:lvl w:ilvl="0" w:tplc="040C000D">
      <w:start w:val="1"/>
      <w:numFmt w:val="bullet"/>
      <w:lvlText w:val=""/>
      <w:lvlJc w:val="left"/>
      <w:pPr>
        <w:ind w:left="21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" w15:restartNumberingAfterBreak="0">
    <w:nsid w:val="6143118A"/>
    <w:multiLevelType w:val="hybridMultilevel"/>
    <w:tmpl w:val="611CE740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F330987"/>
    <w:multiLevelType w:val="hybridMultilevel"/>
    <w:tmpl w:val="777AFC30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4"/>
  </w:num>
  <w:num w:numId="5">
    <w:abstractNumId w:val="0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9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6D15"/>
    <w:rsid w:val="000113D4"/>
    <w:rsid w:val="00026601"/>
    <w:rsid w:val="00034AD9"/>
    <w:rsid w:val="000362EA"/>
    <w:rsid w:val="00057D17"/>
    <w:rsid w:val="00065479"/>
    <w:rsid w:val="000768B4"/>
    <w:rsid w:val="00085789"/>
    <w:rsid w:val="000A3742"/>
    <w:rsid w:val="000B0061"/>
    <w:rsid w:val="000B73E6"/>
    <w:rsid w:val="000D3074"/>
    <w:rsid w:val="000E22F4"/>
    <w:rsid w:val="000F41A3"/>
    <w:rsid w:val="00134D1C"/>
    <w:rsid w:val="00150E22"/>
    <w:rsid w:val="00195969"/>
    <w:rsid w:val="001B4584"/>
    <w:rsid w:val="00224F04"/>
    <w:rsid w:val="00226D21"/>
    <w:rsid w:val="00232733"/>
    <w:rsid w:val="002337C7"/>
    <w:rsid w:val="00244BCD"/>
    <w:rsid w:val="002617AC"/>
    <w:rsid w:val="002841F9"/>
    <w:rsid w:val="002945E5"/>
    <w:rsid w:val="002B6DA5"/>
    <w:rsid w:val="002C0794"/>
    <w:rsid w:val="002E3285"/>
    <w:rsid w:val="00302559"/>
    <w:rsid w:val="00302882"/>
    <w:rsid w:val="0036351F"/>
    <w:rsid w:val="003722DF"/>
    <w:rsid w:val="003763CE"/>
    <w:rsid w:val="003A3ED7"/>
    <w:rsid w:val="003C0C2E"/>
    <w:rsid w:val="003E583D"/>
    <w:rsid w:val="00410532"/>
    <w:rsid w:val="00421DE2"/>
    <w:rsid w:val="00461A07"/>
    <w:rsid w:val="004A43C9"/>
    <w:rsid w:val="004A4D4A"/>
    <w:rsid w:val="004C210C"/>
    <w:rsid w:val="004C21D5"/>
    <w:rsid w:val="004D7A6F"/>
    <w:rsid w:val="004E704A"/>
    <w:rsid w:val="0051379E"/>
    <w:rsid w:val="00534FF7"/>
    <w:rsid w:val="00557818"/>
    <w:rsid w:val="00575DC7"/>
    <w:rsid w:val="005846F1"/>
    <w:rsid w:val="005A7F5D"/>
    <w:rsid w:val="005B04C0"/>
    <w:rsid w:val="005B3E5D"/>
    <w:rsid w:val="0063520D"/>
    <w:rsid w:val="00651347"/>
    <w:rsid w:val="006943B1"/>
    <w:rsid w:val="00696179"/>
    <w:rsid w:val="006B1771"/>
    <w:rsid w:val="006C0C82"/>
    <w:rsid w:val="006D119B"/>
    <w:rsid w:val="006F0008"/>
    <w:rsid w:val="006F1CEF"/>
    <w:rsid w:val="006F59C8"/>
    <w:rsid w:val="00714081"/>
    <w:rsid w:val="00716687"/>
    <w:rsid w:val="00736215"/>
    <w:rsid w:val="0074332D"/>
    <w:rsid w:val="00754B72"/>
    <w:rsid w:val="007804AD"/>
    <w:rsid w:val="007958EF"/>
    <w:rsid w:val="00796D15"/>
    <w:rsid w:val="007C5CF4"/>
    <w:rsid w:val="007D3087"/>
    <w:rsid w:val="007E68F3"/>
    <w:rsid w:val="00812073"/>
    <w:rsid w:val="00817C91"/>
    <w:rsid w:val="0082730B"/>
    <w:rsid w:val="00834281"/>
    <w:rsid w:val="00866D0F"/>
    <w:rsid w:val="0087207D"/>
    <w:rsid w:val="0089264A"/>
    <w:rsid w:val="008B30E0"/>
    <w:rsid w:val="008C0167"/>
    <w:rsid w:val="008C06AC"/>
    <w:rsid w:val="008C5915"/>
    <w:rsid w:val="008E2326"/>
    <w:rsid w:val="008E31D8"/>
    <w:rsid w:val="008F1825"/>
    <w:rsid w:val="009036D5"/>
    <w:rsid w:val="00910658"/>
    <w:rsid w:val="009114E6"/>
    <w:rsid w:val="00912E1B"/>
    <w:rsid w:val="009727CF"/>
    <w:rsid w:val="009A050C"/>
    <w:rsid w:val="009C0D84"/>
    <w:rsid w:val="009C3796"/>
    <w:rsid w:val="009D3A89"/>
    <w:rsid w:val="009E5A2A"/>
    <w:rsid w:val="009F2D25"/>
    <w:rsid w:val="00A42908"/>
    <w:rsid w:val="00A66015"/>
    <w:rsid w:val="00A760EC"/>
    <w:rsid w:val="00B0229C"/>
    <w:rsid w:val="00B27C18"/>
    <w:rsid w:val="00B45949"/>
    <w:rsid w:val="00B53802"/>
    <w:rsid w:val="00B65616"/>
    <w:rsid w:val="00B71C56"/>
    <w:rsid w:val="00B81853"/>
    <w:rsid w:val="00B9386A"/>
    <w:rsid w:val="00B94F56"/>
    <w:rsid w:val="00BA09C5"/>
    <w:rsid w:val="00BB32D9"/>
    <w:rsid w:val="00BD3A37"/>
    <w:rsid w:val="00BD77C6"/>
    <w:rsid w:val="00C410CF"/>
    <w:rsid w:val="00C4793C"/>
    <w:rsid w:val="00C53CD1"/>
    <w:rsid w:val="00C66041"/>
    <w:rsid w:val="00C8686D"/>
    <w:rsid w:val="00C943F8"/>
    <w:rsid w:val="00CA6C39"/>
    <w:rsid w:val="00CC1A5E"/>
    <w:rsid w:val="00CD4ACC"/>
    <w:rsid w:val="00D232E1"/>
    <w:rsid w:val="00D40C3B"/>
    <w:rsid w:val="00D829DC"/>
    <w:rsid w:val="00D951B9"/>
    <w:rsid w:val="00DA53BD"/>
    <w:rsid w:val="00DA53D3"/>
    <w:rsid w:val="00DA722F"/>
    <w:rsid w:val="00DD691F"/>
    <w:rsid w:val="00DF13BB"/>
    <w:rsid w:val="00DF26B2"/>
    <w:rsid w:val="00E10B74"/>
    <w:rsid w:val="00E20A5A"/>
    <w:rsid w:val="00E728FD"/>
    <w:rsid w:val="00E77EA5"/>
    <w:rsid w:val="00EB0CBE"/>
    <w:rsid w:val="00EC5A86"/>
    <w:rsid w:val="00EC73B4"/>
    <w:rsid w:val="00F02C98"/>
    <w:rsid w:val="00F167FC"/>
    <w:rsid w:val="00F16AF8"/>
    <w:rsid w:val="00F44CCC"/>
    <w:rsid w:val="00F77A42"/>
    <w:rsid w:val="00FB48BA"/>
    <w:rsid w:val="00FC2FFF"/>
    <w:rsid w:val="00FD3741"/>
    <w:rsid w:val="00FF415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7A9C06"/>
  <w15:docId w15:val="{6C8FA715-523F-4BBE-980E-329B9E18EF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95969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796D15"/>
    <w:pPr>
      <w:ind w:left="720"/>
      <w:contextualSpacing/>
    </w:pPr>
  </w:style>
  <w:style w:type="character" w:styleId="Lienhypertexte">
    <w:name w:val="Hyperlink"/>
    <w:basedOn w:val="Policepardfaut"/>
    <w:uiPriority w:val="99"/>
    <w:unhideWhenUsed/>
    <w:rsid w:val="00817C91"/>
    <w:rPr>
      <w:color w:val="0563C1" w:themeColor="hyperlink"/>
      <w:u w:val="single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5A7F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5A7F5D"/>
    <w:rPr>
      <w:rFonts w:ascii="Tahoma" w:hAnsi="Tahoma" w:cs="Tahoma"/>
      <w:sz w:val="16"/>
      <w:szCs w:val="16"/>
    </w:rPr>
  </w:style>
  <w:style w:type="paragraph" w:styleId="En-tte">
    <w:name w:val="header"/>
    <w:basedOn w:val="Normal"/>
    <w:link w:val="En-tteCar"/>
    <w:uiPriority w:val="99"/>
    <w:unhideWhenUsed/>
    <w:rsid w:val="00FF41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FF415D"/>
  </w:style>
  <w:style w:type="paragraph" w:styleId="Pieddepage">
    <w:name w:val="footer"/>
    <w:basedOn w:val="Normal"/>
    <w:link w:val="PieddepageCar"/>
    <w:uiPriority w:val="99"/>
    <w:unhideWhenUsed/>
    <w:rsid w:val="00FF41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FF415D"/>
  </w:style>
  <w:style w:type="paragraph" w:styleId="NormalWeb">
    <w:name w:val="Normal (Web)"/>
    <w:basedOn w:val="Normal"/>
    <w:uiPriority w:val="99"/>
    <w:unhideWhenUsed/>
    <w:rsid w:val="00244B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9110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0218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605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772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889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90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9255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187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474104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9300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6785939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941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187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rion.leterrier-plong@ght85.fr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531</Words>
  <Characters>2921</Characters>
  <Application>Microsoft Office Word</Application>
  <DocSecurity>0</DocSecurity>
  <Lines>24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Laurence</dc:creator>
  <cp:lastModifiedBy>LETERRIER-PLONG Marion</cp:lastModifiedBy>
  <cp:revision>6</cp:revision>
  <cp:lastPrinted>2024-04-29T08:17:00Z</cp:lastPrinted>
  <dcterms:created xsi:type="dcterms:W3CDTF">2026-08-17T15:44:00Z</dcterms:created>
  <dcterms:modified xsi:type="dcterms:W3CDTF">2026-10-20T14:02:00Z</dcterms:modified>
</cp:coreProperties>
</file>